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AB0E7" w14:textId="778F2F8A" w:rsidR="009525C6" w:rsidRDefault="00000000">
      <w:pPr>
        <w:widowControl/>
        <w:spacing w:beforeLines="50" w:before="156"/>
        <w:jc w:val="center"/>
        <w:rPr>
          <w:rStyle w:val="a3"/>
          <w:rFonts w:ascii="微软雅黑" w:eastAsia="微软雅黑" w:hAnsi="微软雅黑" w:cs="黑体" w:hint="eastAsia"/>
          <w:bCs/>
          <w:color w:val="000000"/>
          <w:kern w:val="0"/>
          <w:sz w:val="32"/>
          <w:szCs w:val="30"/>
          <w:lang w:bidi="ar"/>
        </w:rPr>
      </w:pPr>
      <w:r>
        <w:rPr>
          <w:rStyle w:val="a3"/>
          <w:rFonts w:ascii="微软雅黑" w:eastAsia="微软雅黑" w:hAnsi="微软雅黑" w:cs="黑体" w:hint="eastAsia"/>
          <w:bCs/>
          <w:color w:val="000000"/>
          <w:kern w:val="0"/>
          <w:sz w:val="32"/>
          <w:szCs w:val="30"/>
          <w:lang w:bidi="ar"/>
        </w:rPr>
        <w:t>中国高校科技期刊研究会 地方期刊专业委员会（筹）</w:t>
      </w:r>
    </w:p>
    <w:p w14:paraId="4E235EDB" w14:textId="77777777" w:rsidR="009525C6" w:rsidRDefault="00000000">
      <w:pPr>
        <w:widowControl/>
        <w:spacing w:beforeLines="50" w:before="156"/>
        <w:jc w:val="center"/>
        <w:rPr>
          <w:rStyle w:val="a3"/>
          <w:rFonts w:ascii="微软雅黑" w:eastAsia="微软雅黑" w:hAnsi="微软雅黑" w:cs="黑体" w:hint="eastAsia"/>
          <w:bCs/>
          <w:color w:val="000000"/>
          <w:kern w:val="0"/>
          <w:sz w:val="32"/>
          <w:szCs w:val="30"/>
          <w:lang w:bidi="ar"/>
        </w:rPr>
      </w:pPr>
      <w:r>
        <w:rPr>
          <w:rStyle w:val="a3"/>
          <w:rFonts w:ascii="微软雅黑" w:eastAsia="微软雅黑" w:hAnsi="微软雅黑" w:cs="黑体" w:hint="eastAsia"/>
          <w:bCs/>
          <w:color w:val="000000"/>
          <w:kern w:val="0"/>
          <w:sz w:val="32"/>
          <w:szCs w:val="30"/>
          <w:lang w:bidi="ar"/>
        </w:rPr>
        <w:t>委员/会员申请表</w:t>
      </w:r>
    </w:p>
    <w:tbl>
      <w:tblPr>
        <w:tblpPr w:leftFromText="180" w:rightFromText="180" w:vertAnchor="text" w:horzAnchor="page" w:tblpX="1355" w:tblpY="133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275"/>
        <w:gridCol w:w="1276"/>
        <w:gridCol w:w="1843"/>
        <w:gridCol w:w="1276"/>
        <w:gridCol w:w="1417"/>
      </w:tblGrid>
      <w:tr w:rsidR="009525C6" w14:paraId="5BA89B9D" w14:textId="77777777">
        <w:trPr>
          <w:trHeight w:val="61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3D371F" w14:textId="77777777" w:rsidR="009525C6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71936A" w14:textId="77777777" w:rsidR="009525C6" w:rsidRDefault="009525C6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469079" w14:textId="77777777" w:rsidR="009525C6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D199EB" w14:textId="77777777" w:rsidR="009525C6" w:rsidRDefault="009525C6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65DCCF" w14:textId="77777777" w:rsidR="009525C6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BFA8D1" w14:textId="77777777" w:rsidR="009525C6" w:rsidRDefault="009525C6">
            <w:pPr>
              <w:rPr>
                <w:sz w:val="24"/>
              </w:rPr>
            </w:pPr>
          </w:p>
        </w:tc>
      </w:tr>
      <w:tr w:rsidR="009525C6" w14:paraId="2DB6FC26" w14:textId="77777777">
        <w:trPr>
          <w:trHeight w:val="61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498114" w14:textId="77777777" w:rsidR="009525C6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8859AC" w14:textId="77777777" w:rsidR="009525C6" w:rsidRDefault="009525C6">
            <w:pPr>
              <w:rPr>
                <w:rFonts w:ascii="楷体" w:eastAsia="楷体" w:hAnsi="楷体" w:hint="eastAsia"/>
                <w:szCs w:val="21"/>
              </w:rPr>
            </w:pPr>
          </w:p>
        </w:tc>
      </w:tr>
      <w:tr w:rsidR="009525C6" w14:paraId="1DCB3968" w14:textId="77777777">
        <w:trPr>
          <w:trHeight w:val="70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530EF4" w14:textId="77777777" w:rsidR="009525C6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座机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8D4A64" w14:textId="77777777" w:rsidR="009525C6" w:rsidRDefault="009525C6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77E11B" w14:textId="77777777" w:rsidR="009525C6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CF40AD" w14:textId="77777777" w:rsidR="009525C6" w:rsidRDefault="009525C6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FB608C" w14:textId="77777777" w:rsidR="009525C6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9A090E" w14:textId="77777777" w:rsidR="009525C6" w:rsidRDefault="009525C6">
            <w:pPr>
              <w:rPr>
                <w:sz w:val="24"/>
              </w:rPr>
            </w:pPr>
          </w:p>
        </w:tc>
      </w:tr>
      <w:tr w:rsidR="009525C6" w14:paraId="58545D9E" w14:textId="77777777">
        <w:trPr>
          <w:trHeight w:val="7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9ED1DD" w14:textId="77777777" w:rsidR="009525C6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  <w:r>
              <w:rPr>
                <w:rFonts w:hint="eastAsia"/>
                <w:sz w:val="24"/>
              </w:rPr>
              <w:t>号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微信号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31D452" w14:textId="77777777" w:rsidR="009525C6" w:rsidRDefault="009525C6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86B3C3" w14:textId="77777777" w:rsidR="009525C6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2D08D6" w14:textId="77777777" w:rsidR="009525C6" w:rsidRDefault="009525C6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7D5EB2" w14:textId="77777777" w:rsidR="009525C6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最后学位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987254" w14:textId="77777777" w:rsidR="009525C6" w:rsidRDefault="009525C6">
            <w:pPr>
              <w:rPr>
                <w:sz w:val="24"/>
              </w:rPr>
            </w:pPr>
          </w:p>
        </w:tc>
      </w:tr>
      <w:tr w:rsidR="009525C6" w14:paraId="6091426D" w14:textId="77777777">
        <w:trPr>
          <w:trHeight w:val="57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BE0D93" w14:textId="77777777" w:rsidR="009525C6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申请身份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1350F3" w14:textId="1C3D5282" w:rsidR="009525C6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地方期刊专业委员会会员</w:t>
            </w:r>
            <w:r>
              <w:rPr>
                <w:rFonts w:ascii="宋体" w:hAnsi="宋体" w:hint="eastAsia"/>
                <w:sz w:val="24"/>
              </w:rPr>
              <w:t xml:space="preserve">□ 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地方期刊专业</w:t>
            </w:r>
            <w:r>
              <w:rPr>
                <w:rFonts w:ascii="宋体" w:hAnsi="宋体" w:hint="eastAsia"/>
                <w:sz w:val="24"/>
              </w:rPr>
              <w:t>委员会</w:t>
            </w:r>
            <w:r>
              <w:rPr>
                <w:rFonts w:hint="eastAsia"/>
                <w:sz w:val="24"/>
              </w:rPr>
              <w:t>委员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9525C6" w14:paraId="5B164BC2" w14:textId="77777777">
        <w:trPr>
          <w:trHeight w:val="672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5DFEC8" w14:textId="77777777" w:rsidR="009525C6" w:rsidRDefault="00000000">
            <w:pPr>
              <w:rPr>
                <w:rFonts w:ascii="楷体" w:eastAsia="楷体" w:hAnsi="楷体" w:hint="eastAsia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注：会员指普通会员，不限人数；委员</w:t>
            </w:r>
            <w:proofErr w:type="gramStart"/>
            <w:r>
              <w:rPr>
                <w:rFonts w:ascii="楷体" w:eastAsia="楷体" w:hAnsi="楷体" w:hint="eastAsia"/>
                <w:szCs w:val="21"/>
              </w:rPr>
              <w:t>指配合</w:t>
            </w:r>
            <w:proofErr w:type="gramEnd"/>
            <w:r>
              <w:rPr>
                <w:rFonts w:ascii="楷体" w:eastAsia="楷体" w:hAnsi="楷体" w:cs="楷体" w:hint="eastAsia"/>
                <w:sz w:val="18"/>
                <w:szCs w:val="18"/>
              </w:rPr>
              <w:t>地方高校期刊专业</w:t>
            </w:r>
            <w:r>
              <w:rPr>
                <w:rFonts w:ascii="楷体" w:eastAsia="楷体" w:hAnsi="楷体" w:hint="eastAsia"/>
                <w:szCs w:val="21"/>
              </w:rPr>
              <w:t>委员会管理机构，承担一定的组织、协调工作，人数有限，申请后需要</w:t>
            </w:r>
            <w:r>
              <w:rPr>
                <w:rFonts w:ascii="楷体" w:eastAsia="楷体" w:hAnsi="楷体" w:cs="楷体" w:hint="eastAsia"/>
                <w:szCs w:val="21"/>
              </w:rPr>
              <w:t>地方高校期刊专业委员会</w:t>
            </w:r>
            <w:r>
              <w:rPr>
                <w:rFonts w:ascii="楷体" w:eastAsia="楷体" w:hAnsi="楷体" w:hint="eastAsia"/>
                <w:szCs w:val="21"/>
              </w:rPr>
              <w:t>遴选。</w:t>
            </w:r>
          </w:p>
        </w:tc>
      </w:tr>
      <w:tr w:rsidR="009525C6" w14:paraId="0916F4F4" w14:textId="77777777">
        <w:trPr>
          <w:trHeight w:val="13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421204" w14:textId="77777777" w:rsidR="009525C6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个人简介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1AFAF8" w14:textId="77777777" w:rsidR="009525C6" w:rsidRDefault="009525C6">
            <w:pPr>
              <w:rPr>
                <w:sz w:val="28"/>
                <w:szCs w:val="28"/>
              </w:rPr>
            </w:pPr>
          </w:p>
          <w:p w14:paraId="2CAEA8E9" w14:textId="77777777" w:rsidR="009525C6" w:rsidRDefault="009525C6">
            <w:pPr>
              <w:rPr>
                <w:sz w:val="28"/>
                <w:szCs w:val="28"/>
              </w:rPr>
            </w:pPr>
          </w:p>
        </w:tc>
      </w:tr>
      <w:tr w:rsidR="009525C6" w14:paraId="0B19410E" w14:textId="77777777">
        <w:trPr>
          <w:trHeight w:val="171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518CD4" w14:textId="77777777" w:rsidR="009525C6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期刊编辑方面的课题、论文、培训等情况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157B50" w14:textId="77777777" w:rsidR="009525C6" w:rsidRDefault="009525C6">
            <w:pPr>
              <w:rPr>
                <w:sz w:val="28"/>
                <w:szCs w:val="28"/>
              </w:rPr>
            </w:pPr>
          </w:p>
        </w:tc>
      </w:tr>
      <w:tr w:rsidR="009525C6" w14:paraId="73D42D29" w14:textId="77777777">
        <w:trPr>
          <w:trHeight w:val="160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DA3479" w14:textId="77777777" w:rsidR="009525C6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本人的优势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特长；拟加入后参加的主要活动；对今后工作的建议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E62973" w14:textId="77777777" w:rsidR="009525C6" w:rsidRDefault="009525C6">
            <w:pPr>
              <w:rPr>
                <w:sz w:val="28"/>
                <w:szCs w:val="28"/>
              </w:rPr>
            </w:pPr>
          </w:p>
        </w:tc>
      </w:tr>
      <w:tr w:rsidR="009525C6" w14:paraId="35BF52B1" w14:textId="77777777">
        <w:trPr>
          <w:trHeight w:val="1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3A1449" w14:textId="77777777" w:rsidR="009525C6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53FBB5" w14:textId="77777777" w:rsidR="009525C6" w:rsidRDefault="009525C6">
            <w:pPr>
              <w:rPr>
                <w:sz w:val="28"/>
                <w:szCs w:val="28"/>
              </w:rPr>
            </w:pPr>
          </w:p>
          <w:p w14:paraId="4021A452" w14:textId="77777777" w:rsidR="009525C6" w:rsidRDefault="00000000"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            </w:t>
            </w:r>
          </w:p>
          <w:p w14:paraId="643FAAE1" w14:textId="77777777" w:rsidR="009525C6" w:rsidRDefault="00000000">
            <w:pPr>
              <w:wordWrap w:val="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</w:t>
            </w:r>
          </w:p>
        </w:tc>
      </w:tr>
    </w:tbl>
    <w:p w14:paraId="5FA15920" w14:textId="77777777" w:rsidR="009525C6" w:rsidRDefault="009525C6">
      <w:pPr>
        <w:rPr>
          <w:rFonts w:ascii="楷体" w:eastAsia="楷体" w:hAnsi="楷体" w:hint="eastAsia"/>
          <w:szCs w:val="21"/>
        </w:rPr>
      </w:pPr>
    </w:p>
    <w:p w14:paraId="6CBA80D4" w14:textId="5FCE5B5C" w:rsidR="009525C6" w:rsidRDefault="00000000">
      <w:pPr>
        <w:rPr>
          <w:rFonts w:ascii="楷体" w:eastAsia="楷体" w:hAnsi="楷体" w:hint="eastAsia"/>
          <w:szCs w:val="21"/>
        </w:rPr>
      </w:pPr>
      <w:r>
        <w:rPr>
          <w:rFonts w:ascii="楷体" w:eastAsia="楷体" w:hAnsi="楷体" w:hint="eastAsia"/>
          <w:szCs w:val="21"/>
        </w:rPr>
        <w:t>注：请在研究会网站下载填写“中国高校科技期刊研究会 地方期刊专业委员会（筹）委员/会员申请表”，经所在单位同意盖章后，将word文档的申请表和盖章后的申请表电子版发送至邮箱：</w:t>
      </w:r>
      <w:r>
        <w:rPr>
          <w:rFonts w:ascii="Arial" w:eastAsia="Arial" w:hAnsi="Arial" w:cs="Arial"/>
          <w:color w:val="2C4A77"/>
          <w:sz w:val="18"/>
          <w:szCs w:val="18"/>
          <w:shd w:val="clear" w:color="auto" w:fill="FFFFFF"/>
        </w:rPr>
        <w:t>qinfuqiang@qdu.edu.cn</w:t>
      </w:r>
      <w:r>
        <w:rPr>
          <w:rFonts w:ascii="楷体" w:eastAsia="楷体" w:hAnsi="楷体" w:hint="eastAsia"/>
          <w:szCs w:val="21"/>
        </w:rPr>
        <w:t>，邮件主题请标明“地方期刊专业委员会（筹）委员/会员申请表”字样。</w:t>
      </w:r>
    </w:p>
    <w:p w14:paraId="116A4316" w14:textId="77777777" w:rsidR="009525C6" w:rsidRDefault="00000000">
      <w:pPr>
        <w:rPr>
          <w:rFonts w:ascii="楷体" w:eastAsia="楷体" w:hAnsi="楷体" w:hint="eastAsia"/>
          <w:szCs w:val="21"/>
        </w:rPr>
      </w:pPr>
      <w:r>
        <w:rPr>
          <w:rFonts w:ascii="楷体" w:eastAsia="楷体" w:hAnsi="楷体" w:hint="eastAsia"/>
          <w:szCs w:val="21"/>
        </w:rPr>
        <w:t xml:space="preserve">联系人：殷佳璇 冯娟  贺斌 秦福强 </w:t>
      </w:r>
    </w:p>
    <w:p w14:paraId="3C2FC6B4" w14:textId="77777777" w:rsidR="009525C6" w:rsidRDefault="00000000">
      <w:r>
        <w:rPr>
          <w:rFonts w:ascii="楷体" w:eastAsia="楷体" w:hAnsi="楷体" w:hint="eastAsia"/>
          <w:szCs w:val="21"/>
        </w:rPr>
        <w:t>联系电话：0532-85953597 85950599             申请截止日期：2024年12月30日。</w:t>
      </w:r>
    </w:p>
    <w:sectPr w:rsidR="00952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B274D" w14:textId="77777777" w:rsidR="00467DEF" w:rsidRDefault="00467DEF" w:rsidP="003448CC">
      <w:r>
        <w:separator/>
      </w:r>
    </w:p>
  </w:endnote>
  <w:endnote w:type="continuationSeparator" w:id="0">
    <w:p w14:paraId="754F0315" w14:textId="77777777" w:rsidR="00467DEF" w:rsidRDefault="00467DEF" w:rsidP="0034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161B8" w14:textId="77777777" w:rsidR="00467DEF" w:rsidRDefault="00467DEF" w:rsidP="003448CC">
      <w:r>
        <w:separator/>
      </w:r>
    </w:p>
  </w:footnote>
  <w:footnote w:type="continuationSeparator" w:id="0">
    <w:p w14:paraId="5BD1AB38" w14:textId="77777777" w:rsidR="00467DEF" w:rsidRDefault="00467DEF" w:rsidP="00344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5C6"/>
    <w:rsid w:val="003448CC"/>
    <w:rsid w:val="00467DEF"/>
    <w:rsid w:val="004D3D28"/>
    <w:rsid w:val="009525C6"/>
    <w:rsid w:val="04F73F48"/>
    <w:rsid w:val="32A1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C5CCB298-C2FB-4CF1-9A77-709AE006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header"/>
    <w:basedOn w:val="a"/>
    <w:link w:val="a5"/>
    <w:rsid w:val="003448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448CC"/>
    <w:rPr>
      <w:kern w:val="2"/>
      <w:sz w:val="18"/>
      <w:szCs w:val="18"/>
    </w:rPr>
  </w:style>
  <w:style w:type="paragraph" w:styleId="a6">
    <w:name w:val="footer"/>
    <w:basedOn w:val="a"/>
    <w:link w:val="a7"/>
    <w:rsid w:val="00344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448C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editor</cp:lastModifiedBy>
  <cp:revision>2</cp:revision>
  <dcterms:created xsi:type="dcterms:W3CDTF">2024-12-02T06:04:00Z</dcterms:created>
  <dcterms:modified xsi:type="dcterms:W3CDTF">2024-12-02T08:47:00Z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743602D2135A426792690650BFB5713F_12</vt:lpwstr>
  </property>
</Properties>
</file>