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0A3C9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 w14:paraId="2F4F59D7">
      <w:pPr>
        <w:spacing w:before="156" w:beforeLines="50" w:after="0" w:line="240" w:lineRule="auto"/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8B661B"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1.7pt;margin-top:0.6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ZRFIB1gAAAAkBAAAPAAAAAAAAAAEAIAAAACIAAABkcnMv&#10;ZG93bnJldi54bWxQSwECFAAUAAAACACHTuJASW9OzD4CAAB+BAAADgAAAAAAAAABACAAAAAl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4E8B661B"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E219D">
      <w:pPr>
        <w:spacing w:before="156" w:beforeLines="50" w:after="0" w:line="240" w:lineRule="auto"/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086B365">
      <w:pPr>
        <w:spacing w:before="156" w:beforeLines="50" w:after="0" w:line="240" w:lineRule="auto"/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D08B271">
      <w:pPr>
        <w:spacing w:before="156" w:beforeLines="50" w:after="0" w:line="24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中国高校科技期刊研究会</w:t>
      </w:r>
    </w:p>
    <w:p w14:paraId="61B26E9E">
      <w:pPr>
        <w:spacing w:before="156" w:beforeLines="50" w:after="0" w:line="240" w:lineRule="auto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2025年“师范·民族”期刊专项基金项目立项申请书</w:t>
      </w:r>
    </w:p>
    <w:p w14:paraId="154A8DE0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</w:tblGrid>
      <w:tr w14:paraId="63ED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821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59BE7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A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DC6B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 责 人：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C6EB7B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4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3B5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5346E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4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BF3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44A89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9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C0F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B11D9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E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9142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4EE452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C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A8F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9A03B1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8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DE8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2B4B8F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543854D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A5DA560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9E3BE0">
      <w:pPr>
        <w:spacing w:before="156" w:beforeLines="50" w:after="0" w:line="240" w:lineRule="auto"/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26BDEB6">
      <w:pPr>
        <w:spacing w:before="156" w:beforeLines="50" w:after="0" w:line="240" w:lineRule="auto"/>
        <w:jc w:val="right"/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中国高校科技期刊研究会</w:t>
      </w:r>
      <w:r>
        <w:rPr>
          <w:rFonts w:ascii="宋体" w:hAnsi="宋体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师范院校期刊专业委员会、民族期刊专业委员会</w:t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制</w:t>
      </w:r>
    </w:p>
    <w:p w14:paraId="6F4BB9E4">
      <w:pPr>
        <w:spacing w:before="156" w:beforeLines="50" w:after="0" w:line="240" w:lineRule="auto"/>
        <w:jc w:val="right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2025年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</w:p>
    <w:p w14:paraId="47274E7F">
      <w:pPr>
        <w:spacing w:before="156" w:beforeLines="50" w:after="0" w:line="240" w:lineRule="auto"/>
        <w:jc w:val="center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明</w:t>
      </w:r>
    </w:p>
    <w:p w14:paraId="49FB42EA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742F09C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bookmarkStart w:id="0" w:name="OLE_LINK8"/>
      <w:bookmarkStart w:id="1" w:name="OLE_LINK7"/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本表请使用计算机如实准确填写各项内容</w:t>
      </w:r>
      <w:bookmarkEnd w:id="0"/>
      <w:bookmarkEnd w:id="1"/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E157632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二、本表报送一式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份及电子版，请用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纸双面打印，左侧装订；电子版本名称统一为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所属期刊名称+项目名称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48646116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三、封面右上角编号框不填，其他栏目由申请人填写。申请人签字处不得用打印字和印刷体代替。</w:t>
      </w:r>
    </w:p>
    <w:p w14:paraId="4DED6BD2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四、申报单位所盖公章必须为中国高校科技期刊研究会</w:t>
      </w:r>
      <w:r>
        <w:rPr>
          <w:rFonts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师范院校期刊专业委员会</w:t>
      </w:r>
      <w:r>
        <w:rPr>
          <w:rFonts w:hint="eastAsia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或</w:t>
      </w:r>
      <w:r>
        <w:rPr>
          <w:rFonts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民族期刊专业委员会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会员单位（期刊社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编辑部）公章。</w:t>
      </w:r>
    </w:p>
    <w:p w14:paraId="284E4789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五、经费使用方向仅限于与课题研究直接相关的劳务费、出版费、交通费、通信费、材料费等。</w:t>
      </w:r>
    </w:p>
    <w:p w14:paraId="5E1B09FD">
      <w:pPr>
        <w:spacing w:before="156" w:beforeLines="50" w:after="0" w:line="240" w:lineRule="auto"/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E5B2A17">
      <w:pPr>
        <w:spacing w:before="156" w:beforeLines="50" w:after="0" w:line="240" w:lineRule="auto"/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A6AA5E0">
      <w:pPr>
        <w:spacing w:before="156" w:beforeLines="50" w:after="0" w:line="240" w:lineRule="auto"/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6A3CF9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EB1D194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申请人承诺</w:t>
      </w:r>
    </w:p>
    <w:p w14:paraId="36C212A7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我保证如实填写本表各项内容。如果获准立项，我承诺遵守中国高校科技期刊研究会师范院校期刊专业委员会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、民族期刊专业委员会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025年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“师范·民族”专项基金项目管理的有关规定和要求，恪守学术道德，维护学术尊严，认真开展研究工作，按时完成研究任务。</w:t>
      </w:r>
    </w:p>
    <w:p w14:paraId="4E525C1F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8A4E7BB">
      <w:pPr>
        <w:spacing w:before="156" w:beforeLines="50" w:after="0" w:line="240" w:lineRule="auto"/>
        <w:jc w:val="both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申请人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（签字）：</w:t>
      </w:r>
    </w:p>
    <w:p w14:paraId="795ABBEF">
      <w:pPr>
        <w:spacing w:before="156" w:beforeLines="50" w:after="0" w:line="240" w:lineRule="auto"/>
        <w:ind w:firstLine="7200" w:firstLineChars="3000"/>
        <w:jc w:val="both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一、项目基本信息</w:t>
      </w:r>
    </w:p>
    <w:tbl>
      <w:tblPr>
        <w:tblStyle w:val="18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8"/>
        <w:gridCol w:w="1042"/>
        <w:gridCol w:w="1065"/>
        <w:gridCol w:w="1170"/>
        <w:gridCol w:w="1163"/>
        <w:gridCol w:w="426"/>
        <w:gridCol w:w="1259"/>
        <w:gridCol w:w="21"/>
        <w:gridCol w:w="428"/>
        <w:gridCol w:w="1128"/>
      </w:tblGrid>
      <w:tr w14:paraId="7F89D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8B93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0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1609F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E6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2F14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F6DD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58F4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47277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18CF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49DB4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1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F0D2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9509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5712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826C9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C8FA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相关领域研究专长</w:t>
            </w: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6FFFB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C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EA37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7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A0C4D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83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6D90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8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417B5A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25E4F2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CCD9B2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B6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5464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刊名</w:t>
            </w:r>
          </w:p>
        </w:tc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5B84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B002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C12D1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F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1006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97DE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0FFB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会费缴纳（是或否）</w:t>
            </w: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1FABD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1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3146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3289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8C28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0CA70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A3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5474EB53">
            <w:pPr>
              <w:spacing w:before="156" w:beforeLines="50" w:after="0" w:line="240" w:lineRule="auto"/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（不含课题项目负责人）</w:t>
            </w:r>
          </w:p>
          <w:p w14:paraId="2474AFD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心</w:t>
            </w:r>
            <w:r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97E2E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57B04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D06A5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4B8A3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1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AE43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相关领域研究专长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530BD7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6332D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3CC29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2F1E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60D5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AC32E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EB03A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B65DA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9F52A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C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086810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1692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ABA3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644F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09D09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52BE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92EBC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2E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D0D9C5A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3EDDA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8B723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685C3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6980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421A2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DB27CE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3A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0FB611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8636E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B560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FB63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F1361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76C8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6BF78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C6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23D52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5230B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E29C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657EB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79FE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EFA7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6CCB3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71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0D7A84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F2E5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1A03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B308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14B6A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6E6F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F77A2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6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13752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37CF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EEBE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D99DE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4D163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1807B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DACD6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EE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881CF0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1134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D072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70DE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DF28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DC5B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56B87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3F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D99B2C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822D68E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B8DCAD3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AAADD5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DBB28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E5C98F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653736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8CFF6A">
      <w:pPr>
        <w:spacing w:before="156" w:beforeLines="50" w:after="0" w:line="240" w:lineRule="auto"/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E2F6280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二、主要研究内容</w:t>
      </w:r>
    </w:p>
    <w:tbl>
      <w:tblPr>
        <w:tblStyle w:val="18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AE8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4" w:hRule="atLeast"/>
          <w:jc w:val="center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7C9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（撰写要求：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．本课题研究背景和意义；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．研究思路与框架；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．研究内容与方法；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．研究预期的主要观点、重点难点和创新之处；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．课题项目负责人及成员与所申请项目相关的前期研究成果；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．主要参考文献；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．成果标的。字数要求为3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字以内。）</w:t>
            </w:r>
          </w:p>
          <w:p w14:paraId="7DD1F674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E5792E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466B6B2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三、研究进度计划</w:t>
      </w:r>
    </w:p>
    <w:tbl>
      <w:tblPr>
        <w:tblStyle w:val="18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 w14:paraId="23D7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  <w:jc w:val="center"/>
        </w:trPr>
        <w:tc>
          <w:tcPr>
            <w:tcW w:w="8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7BB47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起始年月及进度目标：</w:t>
            </w:r>
          </w:p>
          <w:p w14:paraId="3BC6FEF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310DDE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911852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8B163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DF54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E8B49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65A781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635B9C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8087DCB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四、申报单位意见</w:t>
      </w:r>
    </w:p>
    <w:tbl>
      <w:tblPr>
        <w:tblStyle w:val="18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008B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7F28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3B135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8CDFA2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5AE040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F0F407">
            <w:pPr>
              <w:spacing w:before="156" w:beforeLines="50" w:after="0" w:line="240" w:lineRule="auto"/>
              <w:jc w:val="righ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申报单位（期刊社/编辑部）（盖章）</w:t>
            </w:r>
          </w:p>
          <w:p w14:paraId="1ACE89DC">
            <w:pPr>
              <w:spacing w:before="156" w:beforeLines="50" w:after="0" w:line="240" w:lineRule="auto"/>
              <w:jc w:val="righ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035AA897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8024E19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五、评审意见</w:t>
      </w:r>
    </w:p>
    <w:tbl>
      <w:tblPr>
        <w:tblStyle w:val="18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00B2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DE9F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项目类别：□A类项目；□B类项目；□C类项目。</w:t>
            </w:r>
          </w:p>
          <w:p w14:paraId="53BB4391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7BD8CD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CE4877">
            <w:pPr>
              <w:spacing w:before="156" w:beforeLines="50" w:after="0" w:line="24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A9825A">
            <w:pPr>
              <w:spacing w:before="156" w:beforeLines="50" w:after="0" w:line="240" w:lineRule="auto"/>
              <w:jc w:val="righ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中国高校科技期刊研究会师范院校期刊专业委员会</w:t>
            </w:r>
          </w:p>
          <w:p w14:paraId="13AB5E30">
            <w:pPr>
              <w:spacing w:before="156" w:beforeLines="50" w:after="0" w:line="240" w:lineRule="auto"/>
              <w:jc w:val="righ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中国高校科技期刊研究会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民族期刊专业委员会</w:t>
            </w:r>
          </w:p>
          <w:p w14:paraId="05996FC4">
            <w:pPr>
              <w:spacing w:before="156" w:beforeLines="50" w:after="0" w:line="240" w:lineRule="auto"/>
              <w:jc w:val="both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签字：</w:t>
            </w:r>
          </w:p>
          <w:p w14:paraId="30492238">
            <w:pPr>
              <w:spacing w:before="156" w:beforeLines="50" w:after="156" w:afterLines="50" w:line="240" w:lineRule="auto"/>
              <w:jc w:val="righ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5A5D8498">
      <w:pPr>
        <w:spacing w:before="156" w:beforeLines="50" w:after="0" w:line="24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9210BF7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2" w:right="1152" w:bottom="1152" w:left="1152" w:header="850" w:footer="99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</w:p>
  </w:footnote>
  <w:footnote w:type="continuationSeparator" w:id="1">
    <w:p>
      <w:pPr>
        <w:spacing w:before="0" w:after="0" w:line="278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3"/>
    <w:rsid w:val="00004EE8"/>
    <w:rsid w:val="000F2542"/>
    <w:rsid w:val="001B74CC"/>
    <w:rsid w:val="001E29C3"/>
    <w:rsid w:val="002319FA"/>
    <w:rsid w:val="002330A8"/>
    <w:rsid w:val="00253B88"/>
    <w:rsid w:val="00257D2B"/>
    <w:rsid w:val="002B4171"/>
    <w:rsid w:val="002E28B1"/>
    <w:rsid w:val="00322224"/>
    <w:rsid w:val="003236B9"/>
    <w:rsid w:val="003B0364"/>
    <w:rsid w:val="003D478E"/>
    <w:rsid w:val="00444373"/>
    <w:rsid w:val="004B06B8"/>
    <w:rsid w:val="004F474C"/>
    <w:rsid w:val="00525553"/>
    <w:rsid w:val="00561709"/>
    <w:rsid w:val="005B4AD2"/>
    <w:rsid w:val="005D358B"/>
    <w:rsid w:val="006059C4"/>
    <w:rsid w:val="00675737"/>
    <w:rsid w:val="006972B8"/>
    <w:rsid w:val="006B1C3A"/>
    <w:rsid w:val="006B2CC1"/>
    <w:rsid w:val="006E6CE7"/>
    <w:rsid w:val="00732DB4"/>
    <w:rsid w:val="00735F44"/>
    <w:rsid w:val="00784B13"/>
    <w:rsid w:val="007D73D6"/>
    <w:rsid w:val="007E40FA"/>
    <w:rsid w:val="00815ED4"/>
    <w:rsid w:val="0084606A"/>
    <w:rsid w:val="00854E05"/>
    <w:rsid w:val="008A38D7"/>
    <w:rsid w:val="00957625"/>
    <w:rsid w:val="009620D9"/>
    <w:rsid w:val="009C05B5"/>
    <w:rsid w:val="00A1469B"/>
    <w:rsid w:val="00A253A7"/>
    <w:rsid w:val="00A47B3A"/>
    <w:rsid w:val="00A8099D"/>
    <w:rsid w:val="00A86B93"/>
    <w:rsid w:val="00AB706D"/>
    <w:rsid w:val="00B134C8"/>
    <w:rsid w:val="00B431D0"/>
    <w:rsid w:val="00B64727"/>
    <w:rsid w:val="00B76249"/>
    <w:rsid w:val="00B90ACD"/>
    <w:rsid w:val="00BA3A3B"/>
    <w:rsid w:val="00BC7F88"/>
    <w:rsid w:val="00C1480F"/>
    <w:rsid w:val="00C6094F"/>
    <w:rsid w:val="00CC11C9"/>
    <w:rsid w:val="00D811A3"/>
    <w:rsid w:val="00D9725E"/>
    <w:rsid w:val="00DB297D"/>
    <w:rsid w:val="00E2097E"/>
    <w:rsid w:val="00E302C4"/>
    <w:rsid w:val="00EB0B29"/>
    <w:rsid w:val="00EB5532"/>
    <w:rsid w:val="00F021D0"/>
    <w:rsid w:val="0A6A629A"/>
    <w:rsid w:val="127D7927"/>
    <w:rsid w:val="27485822"/>
    <w:rsid w:val="327F0296"/>
    <w:rsid w:val="422B5D33"/>
    <w:rsid w:val="48C12F4D"/>
    <w:rsid w:val="59AA358A"/>
    <w:rsid w:val="64FD6C64"/>
    <w:rsid w:val="6E1F5E9D"/>
    <w:rsid w:val="793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semiHidden/>
    <w:unhideWhenUsed/>
    <w:uiPriority w:val="99"/>
  </w:style>
  <w:style w:type="paragraph" w:styleId="12">
    <w:name w:val="Balloon Text"/>
    <w:basedOn w:val="1"/>
    <w:link w:val="43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5"/>
    <w:semiHidden/>
    <w:unhideWhenUsed/>
    <w:uiPriority w:val="99"/>
    <w:rPr>
      <w:b/>
      <w:bCs/>
    </w:rPr>
  </w:style>
  <w:style w:type="table" w:styleId="19">
    <w:name w:val="Table Grid"/>
    <w:basedOn w:val="1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semiHidden/>
    <w:unhideWhenUsed/>
    <w:uiPriority w:val="99"/>
    <w:rPr>
      <w:sz w:val="21"/>
      <w:szCs w:val="21"/>
    </w:rPr>
  </w:style>
  <w:style w:type="character" w:customStyle="1" w:styleId="22">
    <w:name w:val="标题 1 字符"/>
    <w:basedOn w:val="20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20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0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41">
    <w:name w:val="页眉 字符"/>
    <w:basedOn w:val="20"/>
    <w:link w:val="14"/>
    <w:uiPriority w:val="99"/>
    <w:rPr>
      <w:sz w:val="18"/>
      <w:szCs w:val="18"/>
    </w:rPr>
  </w:style>
  <w:style w:type="character" w:customStyle="1" w:styleId="42">
    <w:name w:val="页脚 字符"/>
    <w:basedOn w:val="20"/>
    <w:link w:val="13"/>
    <w:uiPriority w:val="99"/>
    <w:rPr>
      <w:sz w:val="18"/>
      <w:szCs w:val="18"/>
    </w:rPr>
  </w:style>
  <w:style w:type="character" w:customStyle="1" w:styleId="43">
    <w:name w:val="批注框文本 字符"/>
    <w:basedOn w:val="20"/>
    <w:link w:val="12"/>
    <w:semiHidden/>
    <w:uiPriority w:val="99"/>
    <w:rPr>
      <w:sz w:val="18"/>
      <w:szCs w:val="18"/>
    </w:rPr>
  </w:style>
  <w:style w:type="character" w:customStyle="1" w:styleId="44">
    <w:name w:val="批注文字 字符"/>
    <w:basedOn w:val="20"/>
    <w:link w:val="11"/>
    <w:semiHidden/>
    <w:uiPriority w:val="99"/>
  </w:style>
  <w:style w:type="character" w:customStyle="1" w:styleId="45">
    <w:name w:val="批注主题 字符"/>
    <w:basedOn w:val="44"/>
    <w:link w:val="1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2447</Words>
  <Characters>2559</Characters>
  <Lines>168</Lines>
  <Paragraphs>114</Paragraphs>
  <TotalTime>139</TotalTime>
  <ScaleCrop>false</ScaleCrop>
  <LinksUpToDate>false</LinksUpToDate>
  <CharactersWithSpaces>2711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2025-05-29T08:29:00Z</dcterms:created>
  <dc:creator>Administrator</dc:creator>
  <cp:lastModifiedBy>ID 985002274</cp:lastModifiedBy>
  <cp:lastPrinted>2025-06-12T13:05:00Z</cp:lastPrinted>
  <dcterms:modified xsi:type="dcterms:W3CDTF">2025-06-13T02:23:34Z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eyJoZGlkIjoiYzlmZDEyMzlmNzQ4ODkwNzE0ODBmYmEyMWNmNzZiYzgiLCJ1c2VySWQiOiI5ODUwMDIyNzQifQ==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EE8CAD6F05F940CA89DAC7B099D89729_12</vt:lpwstr>
  </property>
</Properties>
</file>